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416389">
        <w:rPr>
          <w:rFonts w:ascii="Times New Roman" w:hAnsi="Times New Roman"/>
          <w:b/>
          <w:sz w:val="24"/>
          <w:szCs w:val="24"/>
        </w:rPr>
        <w:t>бумажных простыней</w:t>
      </w:r>
      <w:r w:rsidRPr="008839F7">
        <w:rPr>
          <w:rFonts w:ascii="Times New Roman" w:hAnsi="Times New Roman"/>
          <w:b/>
          <w:sz w:val="24"/>
          <w:szCs w:val="24"/>
        </w:rPr>
        <w:t xml:space="preserve"> для </w:t>
      </w:r>
      <w:bookmarkStart w:id="0" w:name="_GoBack"/>
      <w:bookmarkEnd w:id="0"/>
      <w:r w:rsidRPr="008839F7">
        <w:rPr>
          <w:rFonts w:ascii="Times New Roman" w:hAnsi="Times New Roman"/>
          <w:b/>
          <w:sz w:val="24"/>
          <w:szCs w:val="24"/>
        </w:rPr>
        <w:t>нужд ООО «Медсервис» 2016 году</w:t>
      </w: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3"/>
      </w:tblGrid>
      <w:tr w:rsidR="00416389" w:rsidTr="00416389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416389" w:rsidTr="00416389">
        <w:trPr>
          <w:trHeight w:val="2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6389" w:rsidRDefault="00416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Простыни бум. 2 сл.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Medilux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 см., 52 м. в рулоне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Celtex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/C1, C62655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6389" w:rsidRDefault="00416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Medilux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бумажные, 100% целлюлоза, белого цвета, 2 слоя, ширина 50см, длина 50м,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16389" w:rsidTr="00416389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6389" w:rsidRDefault="00416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Простыни бум. 2 сл.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Medilux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 см., 50 м. в рулоне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Celtex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/C1, C62653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6389" w:rsidRDefault="00416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Простынь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Medilux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бумажные, 100% целлюлоза, белого цвета, 2 слоя, ширина 40см, длина 50м,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6389" w:rsidRDefault="0041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16389"/>
    <w:rsid w:val="004375A0"/>
    <w:rsid w:val="005671E7"/>
    <w:rsid w:val="00682EFD"/>
    <w:rsid w:val="006E65C6"/>
    <w:rsid w:val="007047E4"/>
    <w:rsid w:val="008405C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6</cp:revision>
  <dcterms:created xsi:type="dcterms:W3CDTF">2015-12-04T08:55:00Z</dcterms:created>
  <dcterms:modified xsi:type="dcterms:W3CDTF">2015-12-17T05:26:00Z</dcterms:modified>
</cp:coreProperties>
</file>